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2111"/>
        <w:gridCol w:w="3260"/>
      </w:tblGrid>
      <w:tr w:rsidR="00DD5B6A" w:rsidRPr="00F855F7" w14:paraId="46FE7DB7" w14:textId="77777777" w:rsidTr="004C0BFE">
        <w:trPr>
          <w:trHeight w:hRule="exact" w:val="340"/>
        </w:trPr>
        <w:tc>
          <w:tcPr>
            <w:tcW w:w="4518" w:type="dxa"/>
            <w:shd w:val="clear" w:color="auto" w:fill="auto"/>
            <w:vAlign w:val="center"/>
          </w:tcPr>
          <w:p w14:paraId="70E1D0BB" w14:textId="43F39805" w:rsidR="00DD5B6A" w:rsidRPr="00F855F7" w:rsidRDefault="00A35F54" w:rsidP="00733993">
            <w:pPr>
              <w:spacing w:after="0" w:line="240" w:lineRule="auto"/>
              <w:rPr>
                <w:rFonts w:ascii="Ebrima" w:hAnsi="Ebrima"/>
                <w:b/>
                <w:sz w:val="24"/>
              </w:rPr>
            </w:pPr>
            <w:r>
              <w:rPr>
                <w:rFonts w:ascii="Ebrima" w:hAnsi="Ebrima" w:cs="Arial"/>
                <w:noProof/>
                <w:color w:val="333333"/>
                <w:shd w:val="clear" w:color="auto" w:fill="FFFFFF"/>
              </w:rPr>
              <w:fldChar w:fldCharType="begin"/>
            </w:r>
            <w:r>
              <w:rPr>
                <w:rFonts w:ascii="Ebrima" w:hAnsi="Ebrima" w:cs="Arial"/>
                <w:noProof/>
                <w:color w:val="333333"/>
                <w:shd w:val="clear" w:color="auto" w:fill="FFFFFF"/>
              </w:rPr>
              <w:instrText xml:space="preserve"> ADDRESSBLOCK \f "&lt;&lt;_TITLE0_ &gt;&gt;&lt;&lt;_FIRST0_&gt;&gt;&lt;&lt; _LAST0_&gt;&gt;&lt;&lt; _SUFFIX0_&gt;&gt;</w:instrText>
            </w:r>
            <w:r>
              <w:rPr>
                <w:rFonts w:ascii="Ebrima" w:hAnsi="Ebrima" w:cs="Arial"/>
                <w:noProof/>
                <w:color w:val="333333"/>
                <w:shd w:val="clear" w:color="auto" w:fill="FFFFFF"/>
              </w:rPr>
              <w:cr/>
              <w:instrText>&lt;&lt;_COMPANY_</w:instrText>
            </w:r>
            <w:r>
              <w:rPr>
                <w:rFonts w:ascii="Ebrima" w:hAnsi="Ebrima" w:cs="Arial"/>
                <w:noProof/>
                <w:color w:val="333333"/>
                <w:shd w:val="clear" w:color="auto" w:fill="FFFFFF"/>
              </w:rPr>
              <w:cr/>
              <w:instrText>&gt;&gt;&lt;&lt;_STREET1_</w:instrText>
            </w:r>
            <w:r>
              <w:rPr>
                <w:rFonts w:ascii="Ebrima" w:hAnsi="Ebrima" w:cs="Arial"/>
                <w:noProof/>
                <w:color w:val="333333"/>
                <w:shd w:val="clear" w:color="auto" w:fill="FFFFFF"/>
              </w:rPr>
              <w:cr/>
              <w:instrText>&gt;&gt;&lt;&lt;_STREET2_</w:instrText>
            </w:r>
            <w:r>
              <w:rPr>
                <w:rFonts w:ascii="Ebrima" w:hAnsi="Ebrima" w:cs="Arial"/>
                <w:noProof/>
                <w:color w:val="333333"/>
                <w:shd w:val="clear" w:color="auto" w:fill="FFFFFF"/>
              </w:rPr>
              <w:cr/>
              <w:instrText>&gt;&gt;&lt;&lt;_CITY_</w:instrText>
            </w:r>
            <w:r>
              <w:rPr>
                <w:rFonts w:ascii="Ebrima" w:hAnsi="Ebrima" w:cs="Arial"/>
                <w:noProof/>
                <w:color w:val="333333"/>
                <w:shd w:val="clear" w:color="auto" w:fill="FFFFFF"/>
              </w:rPr>
              <w:cr/>
              <w:instrText>&gt;&gt;&lt;&lt;_STATE_</w:instrText>
            </w:r>
            <w:r>
              <w:rPr>
                <w:rFonts w:ascii="Ebrima" w:hAnsi="Ebrima" w:cs="Arial"/>
                <w:noProof/>
                <w:color w:val="333333"/>
                <w:shd w:val="clear" w:color="auto" w:fill="FFFFFF"/>
              </w:rPr>
              <w:cr/>
              <w:instrText>&gt;&gt;&lt;&lt;_POSTAL_&gt;&gt;&lt;&lt;</w:instrText>
            </w:r>
            <w:r>
              <w:rPr>
                <w:rFonts w:ascii="Ebrima" w:hAnsi="Ebrima" w:cs="Arial"/>
                <w:noProof/>
                <w:color w:val="333333"/>
                <w:shd w:val="clear" w:color="auto" w:fill="FFFFFF"/>
              </w:rPr>
              <w:cr/>
              <w:instrText xml:space="preserve">_COUNTRY_&gt;&gt;" \l 2057 \c 2 \e "United Kingdom" \d </w:instrText>
            </w:r>
            <w:r>
              <w:rPr>
                <w:rFonts w:ascii="Ebrima" w:hAnsi="Ebrima" w:cs="Arial"/>
                <w:noProof/>
                <w:color w:val="333333"/>
                <w:shd w:val="clear" w:color="auto" w:fill="FFFFFF"/>
              </w:rPr>
              <w:fldChar w:fldCharType="separate"/>
            </w:r>
            <w:r w:rsidR="003B5FF5">
              <w:rPr>
                <w:rFonts w:ascii="Ebrima" w:hAnsi="Ebrima" w:cs="Arial"/>
                <w:noProof/>
                <w:color w:val="333333"/>
                <w:shd w:val="clear" w:color="auto" w:fill="FFFFFF"/>
              </w:rPr>
              <w:t>«AddressBlock»</w:t>
            </w:r>
            <w:r>
              <w:rPr>
                <w:rFonts w:ascii="Ebrima" w:hAnsi="Ebrima" w:cs="Arial"/>
                <w:noProof/>
                <w:color w:val="333333"/>
                <w:shd w:val="clear" w:color="auto" w:fill="FFFFFF"/>
              </w:rPr>
              <w:fldChar w:fldCharType="end"/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211855B" w14:textId="77777777" w:rsidR="00DD5B6A" w:rsidRPr="00F855F7" w:rsidRDefault="003C66A2" w:rsidP="00F855F7">
            <w:pPr>
              <w:spacing w:after="0" w:line="240" w:lineRule="auto"/>
              <w:jc w:val="right"/>
              <w:rPr>
                <w:rFonts w:ascii="Ebrima" w:hAnsi="Ebrima"/>
                <w:sz w:val="20"/>
              </w:rPr>
            </w:pPr>
            <w:r w:rsidRPr="00F855F7">
              <w:rPr>
                <w:rFonts w:ascii="Ebrima" w:hAnsi="Ebrima"/>
                <w:sz w:val="20"/>
              </w:rPr>
              <w:t>Please ask for: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35AB6F" w14:textId="7649CB1B" w:rsidR="00DD5B6A" w:rsidRPr="00F855F7" w:rsidRDefault="006025F4" w:rsidP="00F855F7">
            <w:pPr>
              <w:spacing w:after="0" w:line="240" w:lineRule="auto"/>
              <w:rPr>
                <w:rFonts w:ascii="Ebrima" w:hAnsi="Ebrima"/>
                <w:b/>
                <w:sz w:val="20"/>
              </w:rPr>
            </w:pPr>
            <w:r>
              <w:rPr>
                <w:rFonts w:ascii="Ebrima" w:hAnsi="Ebrima" w:cs="Arial"/>
                <w:b/>
                <w:color w:val="000000"/>
                <w:szCs w:val="20"/>
              </w:rPr>
              <w:t>Lisa MacKellaich</w:t>
            </w:r>
          </w:p>
        </w:tc>
      </w:tr>
      <w:tr w:rsidR="006A570A" w:rsidRPr="00F855F7" w14:paraId="0C93BCCF" w14:textId="77777777" w:rsidTr="004C0BFE">
        <w:trPr>
          <w:trHeight w:val="340"/>
        </w:trPr>
        <w:tc>
          <w:tcPr>
            <w:tcW w:w="4518" w:type="dxa"/>
            <w:vMerge w:val="restart"/>
            <w:shd w:val="clear" w:color="auto" w:fill="auto"/>
          </w:tcPr>
          <w:p w14:paraId="0FF3105F" w14:textId="7D0190A8" w:rsidR="001A5BFF" w:rsidRDefault="001A5BFF" w:rsidP="00733993">
            <w:pPr>
              <w:spacing w:after="0" w:line="240" w:lineRule="auto"/>
              <w:rPr>
                <w:rFonts w:ascii="Ebrima" w:hAnsi="Ebrima" w:cs="Arial"/>
                <w:color w:val="333333"/>
                <w:shd w:val="clear" w:color="auto" w:fill="FFFFFF"/>
              </w:rPr>
            </w:pPr>
          </w:p>
          <w:p w14:paraId="5887D3D2" w14:textId="639DE2B7" w:rsidR="006A570A" w:rsidRPr="00F855F7" w:rsidRDefault="002534D5" w:rsidP="00733993">
            <w:pPr>
              <w:spacing w:after="0" w:line="240" w:lineRule="auto"/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 xml:space="preserve">Black Isle and Dingwall and Seaforth </w:t>
            </w:r>
            <w:r w:rsidR="00B559B8">
              <w:rPr>
                <w:rFonts w:ascii="Ebrima" w:hAnsi="Ebrima"/>
                <w:sz w:val="24"/>
              </w:rPr>
              <w:t>Community Councils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DD5F3BB" w14:textId="77777777" w:rsidR="006A570A" w:rsidRPr="00F855F7" w:rsidRDefault="006A570A" w:rsidP="00F855F7">
            <w:pPr>
              <w:spacing w:after="0" w:line="240" w:lineRule="auto"/>
              <w:jc w:val="right"/>
              <w:rPr>
                <w:rFonts w:ascii="Ebrima" w:hAnsi="Ebrima"/>
                <w:sz w:val="20"/>
              </w:rPr>
            </w:pPr>
            <w:r w:rsidRPr="00F855F7">
              <w:rPr>
                <w:rFonts w:ascii="Ebrima" w:hAnsi="Ebrima"/>
                <w:sz w:val="20"/>
              </w:rPr>
              <w:t>Direct phone: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F441F9" w14:textId="2A5F51EE" w:rsidR="006A570A" w:rsidRPr="00F855F7" w:rsidRDefault="006A570A" w:rsidP="00F855F7">
            <w:pPr>
              <w:spacing w:after="0" w:line="240" w:lineRule="auto"/>
              <w:rPr>
                <w:rFonts w:ascii="Ebrima" w:hAnsi="Ebrima"/>
                <w:sz w:val="20"/>
              </w:rPr>
            </w:pPr>
            <w:r w:rsidRPr="00F855F7">
              <w:rPr>
                <w:rFonts w:ascii="Ebrima" w:hAnsi="Ebrima" w:cs="Arial"/>
                <w:color w:val="000000"/>
                <w:szCs w:val="20"/>
              </w:rPr>
              <w:t>(</w:t>
            </w:r>
            <w:r w:rsidR="006025F4">
              <w:rPr>
                <w:rFonts w:ascii="Ebrima" w:hAnsi="Ebrima" w:cs="Arial"/>
                <w:color w:val="000000"/>
                <w:szCs w:val="20"/>
              </w:rPr>
              <w:t>01463</w:t>
            </w:r>
            <w:r w:rsidRPr="00F855F7">
              <w:rPr>
                <w:rFonts w:ascii="Ebrima" w:hAnsi="Ebrima" w:cs="Arial"/>
                <w:color w:val="000000"/>
                <w:szCs w:val="20"/>
              </w:rPr>
              <w:t xml:space="preserve">) </w:t>
            </w:r>
            <w:r w:rsidR="006025F4">
              <w:rPr>
                <w:rFonts w:ascii="Ebrima" w:hAnsi="Ebrima" w:cs="Arial"/>
                <w:color w:val="000000"/>
                <w:szCs w:val="20"/>
              </w:rPr>
              <w:t>702009</w:t>
            </w:r>
          </w:p>
        </w:tc>
      </w:tr>
      <w:tr w:rsidR="004C0BFE" w:rsidRPr="00F855F7" w14:paraId="69B3D015" w14:textId="77777777" w:rsidTr="004C0BFE">
        <w:trPr>
          <w:trHeight w:hRule="exact" w:val="340"/>
        </w:trPr>
        <w:tc>
          <w:tcPr>
            <w:tcW w:w="4518" w:type="dxa"/>
            <w:vMerge/>
            <w:shd w:val="clear" w:color="auto" w:fill="auto"/>
            <w:vAlign w:val="center"/>
          </w:tcPr>
          <w:p w14:paraId="1ABF1264" w14:textId="77777777" w:rsidR="004C0BFE" w:rsidRPr="00F855F7" w:rsidRDefault="004C0BFE" w:rsidP="00F855F7">
            <w:pPr>
              <w:spacing w:after="0" w:line="240" w:lineRule="auto"/>
              <w:rPr>
                <w:rFonts w:ascii="Ebrima" w:hAnsi="Ebrima"/>
                <w:sz w:val="24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2F313ADB" w14:textId="7806FBBB" w:rsidR="004C0BFE" w:rsidRPr="00F855F7" w:rsidRDefault="004C0BFE" w:rsidP="00F855F7">
            <w:pPr>
              <w:spacing w:after="0" w:line="240" w:lineRule="auto"/>
              <w:jc w:val="right"/>
              <w:rPr>
                <w:rFonts w:ascii="Ebrima" w:hAnsi="Ebrima"/>
                <w:sz w:val="20"/>
              </w:rPr>
            </w:pPr>
            <w:r w:rsidRPr="00F855F7">
              <w:rPr>
                <w:rFonts w:ascii="Ebrima" w:hAnsi="Ebrima"/>
                <w:sz w:val="20"/>
              </w:rPr>
              <w:t>Our ref: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ABA3B3" w14:textId="15B62F99" w:rsidR="004C0BFE" w:rsidRPr="00F855F7" w:rsidRDefault="00B427B7" w:rsidP="00F855F7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 w:cs="Arial"/>
                <w:color w:val="000000"/>
              </w:rPr>
              <w:t>Area/</w:t>
            </w:r>
            <w:proofErr w:type="spellStart"/>
            <w:r>
              <w:rPr>
                <w:rFonts w:ascii="Ebrima" w:hAnsi="Ebrima" w:cs="Arial"/>
                <w:color w:val="000000"/>
              </w:rPr>
              <w:t>Munlochy</w:t>
            </w:r>
            <w:proofErr w:type="spellEnd"/>
            <w:r>
              <w:rPr>
                <w:rFonts w:ascii="Ebrima" w:hAnsi="Ebrima" w:cs="Arial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Arial"/>
                <w:color w:val="000000"/>
              </w:rPr>
              <w:t>Jct</w:t>
            </w:r>
            <w:proofErr w:type="spellEnd"/>
          </w:p>
        </w:tc>
      </w:tr>
      <w:tr w:rsidR="004C0BFE" w:rsidRPr="00F855F7" w14:paraId="31C18F87" w14:textId="77777777" w:rsidTr="004C0BFE">
        <w:trPr>
          <w:trHeight w:hRule="exact" w:val="340"/>
        </w:trPr>
        <w:tc>
          <w:tcPr>
            <w:tcW w:w="4518" w:type="dxa"/>
            <w:vMerge/>
            <w:shd w:val="clear" w:color="auto" w:fill="auto"/>
            <w:vAlign w:val="center"/>
          </w:tcPr>
          <w:p w14:paraId="3242AF77" w14:textId="77777777" w:rsidR="004C0BFE" w:rsidRPr="00F855F7" w:rsidRDefault="004C0BFE" w:rsidP="00F855F7">
            <w:pPr>
              <w:spacing w:after="0" w:line="240" w:lineRule="auto"/>
              <w:rPr>
                <w:rFonts w:ascii="Ebrima" w:hAnsi="Ebrima"/>
                <w:sz w:val="24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4352290B" w14:textId="7FE37BD1" w:rsidR="004C0BFE" w:rsidRPr="00F855F7" w:rsidRDefault="004C0BFE" w:rsidP="00F855F7">
            <w:pPr>
              <w:spacing w:after="0" w:line="240" w:lineRule="auto"/>
              <w:jc w:val="right"/>
              <w:rPr>
                <w:rFonts w:ascii="Ebrima" w:hAnsi="Ebrima"/>
                <w:sz w:val="20"/>
              </w:rPr>
            </w:pPr>
            <w:r w:rsidRPr="00F855F7">
              <w:rPr>
                <w:rFonts w:ascii="Ebrima" w:hAnsi="Ebrima"/>
                <w:sz w:val="20"/>
              </w:rPr>
              <w:t>Date: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FD6968" w14:textId="6B74BAD5" w:rsidR="004C0BFE" w:rsidRPr="00F855F7" w:rsidRDefault="00430827" w:rsidP="00F855F7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>15.06.22</w:t>
            </w:r>
          </w:p>
        </w:tc>
      </w:tr>
      <w:tr w:rsidR="004C0BFE" w:rsidRPr="00F855F7" w14:paraId="2AD1686B" w14:textId="77777777" w:rsidTr="004C0BFE">
        <w:trPr>
          <w:trHeight w:hRule="exact" w:val="340"/>
        </w:trPr>
        <w:tc>
          <w:tcPr>
            <w:tcW w:w="4518" w:type="dxa"/>
            <w:vMerge/>
            <w:shd w:val="clear" w:color="auto" w:fill="auto"/>
            <w:vAlign w:val="center"/>
          </w:tcPr>
          <w:p w14:paraId="69ABF23A" w14:textId="77777777" w:rsidR="004C0BFE" w:rsidRPr="00F855F7" w:rsidRDefault="004C0BFE" w:rsidP="00F855F7">
            <w:pPr>
              <w:spacing w:after="0" w:line="240" w:lineRule="auto"/>
              <w:rPr>
                <w:rFonts w:ascii="Ebrima" w:hAnsi="Ebrima"/>
                <w:sz w:val="24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04788027" w14:textId="17E3E2EC" w:rsidR="004C0BFE" w:rsidRPr="00F855F7" w:rsidRDefault="004C0BFE" w:rsidP="00F855F7">
            <w:pPr>
              <w:spacing w:after="0" w:line="240" w:lineRule="auto"/>
              <w:jc w:val="right"/>
              <w:rPr>
                <w:rFonts w:ascii="Ebrima" w:hAnsi="Ebrima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DD90CEB" w14:textId="1C8542BD" w:rsidR="004C0BFE" w:rsidRPr="00F855F7" w:rsidRDefault="004C0BFE" w:rsidP="00F855F7">
            <w:pPr>
              <w:spacing w:after="0" w:line="240" w:lineRule="auto"/>
              <w:rPr>
                <w:rFonts w:ascii="Ebrima" w:hAnsi="Ebrima"/>
              </w:rPr>
            </w:pPr>
          </w:p>
        </w:tc>
      </w:tr>
      <w:tr w:rsidR="004C0BFE" w:rsidRPr="00F855F7" w14:paraId="01C95A2C" w14:textId="77777777" w:rsidTr="004C0BFE">
        <w:trPr>
          <w:trHeight w:hRule="exact" w:val="340"/>
        </w:trPr>
        <w:tc>
          <w:tcPr>
            <w:tcW w:w="4518" w:type="dxa"/>
            <w:vMerge/>
            <w:shd w:val="clear" w:color="auto" w:fill="auto"/>
            <w:vAlign w:val="center"/>
          </w:tcPr>
          <w:p w14:paraId="3E9F8A91" w14:textId="77777777" w:rsidR="004C0BFE" w:rsidRPr="00F855F7" w:rsidRDefault="004C0BFE" w:rsidP="00F855F7">
            <w:pPr>
              <w:spacing w:after="0" w:line="240" w:lineRule="auto"/>
              <w:rPr>
                <w:rFonts w:ascii="Ebrima" w:hAnsi="Ebrima"/>
                <w:sz w:val="24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0993B146" w14:textId="77777777" w:rsidR="004C0BFE" w:rsidRPr="00F855F7" w:rsidRDefault="004C0BFE" w:rsidP="00F855F7">
            <w:pPr>
              <w:spacing w:after="0" w:line="240" w:lineRule="auto"/>
              <w:jc w:val="right"/>
              <w:rPr>
                <w:rFonts w:ascii="Ebrima" w:hAnsi="Ebrima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20480AF" w14:textId="77777777" w:rsidR="004C0BFE" w:rsidRPr="00F855F7" w:rsidRDefault="004C0BFE" w:rsidP="00F855F7">
            <w:pPr>
              <w:spacing w:after="0" w:line="240" w:lineRule="auto"/>
              <w:rPr>
                <w:rFonts w:ascii="Ebrima" w:hAnsi="Ebrima" w:cs="Arial"/>
                <w:color w:val="000000"/>
              </w:rPr>
            </w:pPr>
          </w:p>
        </w:tc>
      </w:tr>
    </w:tbl>
    <w:p w14:paraId="2494FDFD" w14:textId="77777777" w:rsidR="000332D4" w:rsidRPr="00CE5ED0" w:rsidRDefault="000332D4">
      <w:pPr>
        <w:rPr>
          <w:rFonts w:ascii="Ebrima" w:hAnsi="Ebrima"/>
          <w:sz w:val="24"/>
          <w:szCs w:val="24"/>
        </w:rPr>
      </w:pPr>
    </w:p>
    <w:p w14:paraId="02E09FA3" w14:textId="0FFD8BB9" w:rsidR="009E534F" w:rsidRDefault="009E534F" w:rsidP="00A35F54">
      <w:pPr>
        <w:spacing w:after="0" w:line="240" w:lineRule="auto"/>
        <w:rPr>
          <w:rFonts w:ascii="Ebrima" w:hAnsi="Ebrima"/>
          <w:sz w:val="24"/>
          <w:szCs w:val="24"/>
        </w:rPr>
      </w:pPr>
      <w:r w:rsidRPr="00CE5ED0">
        <w:rPr>
          <w:rFonts w:ascii="Ebrima" w:hAnsi="Ebrima"/>
          <w:sz w:val="24"/>
          <w:szCs w:val="24"/>
        </w:rPr>
        <w:t>Dear</w:t>
      </w:r>
      <w:r w:rsidR="00463566" w:rsidRPr="00CE5ED0">
        <w:rPr>
          <w:rFonts w:ascii="Ebrima" w:hAnsi="Ebrima"/>
          <w:sz w:val="24"/>
          <w:szCs w:val="24"/>
        </w:rPr>
        <w:t xml:space="preserve"> </w:t>
      </w:r>
      <w:r w:rsidR="009721CB">
        <w:rPr>
          <w:rFonts w:ascii="Ebrima" w:hAnsi="Ebrima"/>
          <w:sz w:val="24"/>
          <w:szCs w:val="24"/>
        </w:rPr>
        <w:t>Sir/Madam,</w:t>
      </w:r>
    </w:p>
    <w:p w14:paraId="0CE5EC6F" w14:textId="77777777" w:rsidR="00A35F54" w:rsidRPr="00CE5ED0" w:rsidRDefault="00A35F54" w:rsidP="00A35F54">
      <w:pPr>
        <w:spacing w:after="0" w:line="240" w:lineRule="auto"/>
        <w:rPr>
          <w:rFonts w:ascii="Ebrima" w:hAnsi="Ebrima"/>
          <w:sz w:val="24"/>
          <w:szCs w:val="24"/>
        </w:rPr>
      </w:pPr>
    </w:p>
    <w:p w14:paraId="40268066" w14:textId="02AE513F" w:rsidR="00582A29" w:rsidRDefault="00014B76" w:rsidP="006552DA">
      <w:pPr>
        <w:spacing w:after="0" w:line="240" w:lineRule="auto"/>
        <w:jc w:val="both"/>
        <w:rPr>
          <w:rFonts w:ascii="Ebrima" w:hAnsi="Ebrima" w:cs="Arial"/>
          <w:b/>
        </w:rPr>
      </w:pPr>
      <w:r>
        <w:rPr>
          <w:rFonts w:ascii="Ebrima" w:hAnsi="Ebrima" w:cs="Arial"/>
          <w:b/>
        </w:rPr>
        <w:t xml:space="preserve">PROHIBITION OF </w:t>
      </w:r>
      <w:proofErr w:type="gramStart"/>
      <w:r>
        <w:rPr>
          <w:rFonts w:ascii="Ebrima" w:hAnsi="Ebrima" w:cs="Arial"/>
          <w:b/>
        </w:rPr>
        <w:t>RIGHT HAND</w:t>
      </w:r>
      <w:proofErr w:type="gramEnd"/>
      <w:r>
        <w:rPr>
          <w:rFonts w:ascii="Ebrima" w:hAnsi="Ebrima" w:cs="Arial"/>
          <w:b/>
        </w:rPr>
        <w:t xml:space="preserve"> TURN: </w:t>
      </w:r>
      <w:r w:rsidR="003E66A3">
        <w:rPr>
          <w:rFonts w:ascii="Ebrima" w:hAnsi="Ebrima" w:cs="Arial"/>
          <w:b/>
        </w:rPr>
        <w:t>B9161–A9 and U2723-A</w:t>
      </w:r>
      <w:r w:rsidR="00B1477F">
        <w:rPr>
          <w:rFonts w:ascii="Ebrima" w:hAnsi="Ebrima" w:cs="Arial"/>
          <w:b/>
        </w:rPr>
        <w:t>9</w:t>
      </w:r>
    </w:p>
    <w:p w14:paraId="21886B22" w14:textId="77777777" w:rsidR="00A35F54" w:rsidRDefault="00A35F54" w:rsidP="006552DA">
      <w:pPr>
        <w:spacing w:after="0" w:line="240" w:lineRule="auto"/>
        <w:jc w:val="both"/>
        <w:rPr>
          <w:rFonts w:ascii="Ebrima" w:hAnsi="Ebrima" w:cs="Arial"/>
          <w:b/>
          <w:lang w:eastAsia="en-GB"/>
        </w:rPr>
      </w:pPr>
    </w:p>
    <w:p w14:paraId="5F88DC0D" w14:textId="183F997D" w:rsidR="00CC040D" w:rsidRPr="00430827" w:rsidRDefault="001B75CF" w:rsidP="006552DA">
      <w:pPr>
        <w:spacing w:after="0" w:line="240" w:lineRule="auto"/>
        <w:jc w:val="both"/>
        <w:rPr>
          <w:rFonts w:ascii="Ebrima" w:hAnsi="Ebrima" w:cs="Arial"/>
        </w:rPr>
      </w:pPr>
      <w:r w:rsidRPr="001B75CF">
        <w:rPr>
          <w:rFonts w:ascii="Ebrima" w:hAnsi="Ebrima" w:cs="Arial"/>
          <w:sz w:val="24"/>
          <w:szCs w:val="24"/>
        </w:rPr>
        <w:t xml:space="preserve">In the interests of road safety and casualty reduction </w:t>
      </w:r>
      <w:r w:rsidR="005C5A28">
        <w:rPr>
          <w:rFonts w:ascii="Ebrima" w:hAnsi="Ebrima" w:cs="Arial"/>
          <w:sz w:val="24"/>
          <w:szCs w:val="24"/>
        </w:rPr>
        <w:t>The Highland Council have been working with Tra</w:t>
      </w:r>
      <w:r w:rsidR="009C0BD5">
        <w:rPr>
          <w:rFonts w:ascii="Ebrima" w:hAnsi="Ebrima" w:cs="Arial"/>
          <w:sz w:val="24"/>
          <w:szCs w:val="24"/>
        </w:rPr>
        <w:t>n</w:t>
      </w:r>
      <w:r w:rsidR="005C5A28">
        <w:rPr>
          <w:rFonts w:ascii="Ebrima" w:hAnsi="Ebrima" w:cs="Arial"/>
          <w:sz w:val="24"/>
          <w:szCs w:val="24"/>
        </w:rPr>
        <w:t xml:space="preserve">sport Scotland to promote </w:t>
      </w:r>
      <w:r w:rsidR="008622FD">
        <w:rPr>
          <w:rFonts w:ascii="Ebrima" w:hAnsi="Ebrima" w:cs="Arial"/>
          <w:sz w:val="24"/>
          <w:szCs w:val="24"/>
        </w:rPr>
        <w:t xml:space="preserve">the above scheme </w:t>
      </w:r>
      <w:proofErr w:type="gramStart"/>
      <w:r w:rsidR="008622FD">
        <w:rPr>
          <w:rFonts w:ascii="Ebrima" w:hAnsi="Ebrima" w:cs="Arial"/>
          <w:sz w:val="24"/>
          <w:szCs w:val="24"/>
        </w:rPr>
        <w:t>in order to</w:t>
      </w:r>
      <w:proofErr w:type="gramEnd"/>
      <w:r w:rsidR="008622FD">
        <w:rPr>
          <w:rFonts w:ascii="Ebrima" w:hAnsi="Ebrima" w:cs="Arial"/>
          <w:sz w:val="24"/>
          <w:szCs w:val="24"/>
        </w:rPr>
        <w:t xml:space="preserve"> </w:t>
      </w:r>
      <w:r w:rsidR="009C0BD5">
        <w:rPr>
          <w:rFonts w:ascii="Ebrima" w:hAnsi="Ebrima" w:cs="Arial"/>
          <w:sz w:val="24"/>
          <w:szCs w:val="24"/>
        </w:rPr>
        <w:t xml:space="preserve">improve the safety </w:t>
      </w:r>
      <w:r w:rsidR="00430827">
        <w:rPr>
          <w:rFonts w:ascii="Ebrima" w:hAnsi="Ebrima" w:cs="Arial"/>
          <w:sz w:val="24"/>
          <w:szCs w:val="24"/>
        </w:rPr>
        <w:t xml:space="preserve">of </w:t>
      </w:r>
      <w:r w:rsidR="00CC040D">
        <w:rPr>
          <w:rFonts w:ascii="Ebrima" w:hAnsi="Ebrima" w:cs="Arial"/>
          <w:sz w:val="24"/>
          <w:szCs w:val="24"/>
        </w:rPr>
        <w:t xml:space="preserve">all road </w:t>
      </w:r>
      <w:r w:rsidR="00430827">
        <w:rPr>
          <w:rFonts w:ascii="Ebrima" w:hAnsi="Ebrima" w:cs="Arial"/>
          <w:sz w:val="24"/>
          <w:szCs w:val="24"/>
        </w:rPr>
        <w:t xml:space="preserve">users </w:t>
      </w:r>
      <w:r w:rsidR="00CC040D">
        <w:rPr>
          <w:rFonts w:ascii="Ebrima" w:hAnsi="Ebrima" w:cs="Arial"/>
          <w:sz w:val="24"/>
          <w:szCs w:val="24"/>
        </w:rPr>
        <w:t xml:space="preserve">at </w:t>
      </w:r>
      <w:r w:rsidR="00CC040D" w:rsidRPr="00430827">
        <w:rPr>
          <w:rFonts w:ascii="Ebrima" w:hAnsi="Ebrima" w:cs="Arial"/>
          <w:sz w:val="24"/>
          <w:szCs w:val="24"/>
        </w:rPr>
        <w:t xml:space="preserve">the </w:t>
      </w:r>
      <w:r w:rsidR="00CC040D" w:rsidRPr="00430827">
        <w:rPr>
          <w:rFonts w:ascii="Ebrima" w:hAnsi="Ebrima" w:cs="Arial"/>
        </w:rPr>
        <w:t xml:space="preserve">B9161–A9 </w:t>
      </w:r>
      <w:r w:rsidR="007D00BD" w:rsidRPr="003F264C">
        <w:rPr>
          <w:rFonts w:ascii="Ebrima" w:hAnsi="Ebrima" w:cs="Arial"/>
          <w:i/>
          <w:iCs/>
        </w:rPr>
        <w:t>(</w:t>
      </w:r>
      <w:r w:rsidR="00CC040D" w:rsidRPr="003F264C">
        <w:rPr>
          <w:rFonts w:ascii="Ebrima" w:hAnsi="Ebrima" w:cs="Arial"/>
          <w:i/>
          <w:iCs/>
        </w:rPr>
        <w:t xml:space="preserve">known locally as </w:t>
      </w:r>
      <w:proofErr w:type="spellStart"/>
      <w:r w:rsidR="00CC040D" w:rsidRPr="003F264C">
        <w:rPr>
          <w:rFonts w:ascii="Ebrima" w:hAnsi="Ebrima" w:cs="Arial"/>
          <w:i/>
          <w:iCs/>
        </w:rPr>
        <w:t>Munlochy</w:t>
      </w:r>
      <w:proofErr w:type="spellEnd"/>
      <w:r w:rsidR="007D00BD" w:rsidRPr="003F264C">
        <w:rPr>
          <w:rFonts w:ascii="Ebrima" w:hAnsi="Ebrima" w:cs="Arial"/>
          <w:i/>
          <w:iCs/>
        </w:rPr>
        <w:t>)</w:t>
      </w:r>
      <w:r w:rsidR="007D00BD">
        <w:rPr>
          <w:rFonts w:ascii="Ebrima" w:hAnsi="Ebrima" w:cs="Arial"/>
        </w:rPr>
        <w:t xml:space="preserve"> junction</w:t>
      </w:r>
      <w:r w:rsidR="00CC040D" w:rsidRPr="00430827">
        <w:rPr>
          <w:rFonts w:ascii="Ebrima" w:hAnsi="Ebrima" w:cs="Arial"/>
        </w:rPr>
        <w:t xml:space="preserve"> and the U2723-A9 </w:t>
      </w:r>
      <w:r w:rsidR="007D00BD" w:rsidRPr="003F264C">
        <w:rPr>
          <w:rFonts w:ascii="Ebrima" w:hAnsi="Ebrima" w:cs="Arial"/>
          <w:i/>
          <w:iCs/>
        </w:rPr>
        <w:t>(</w:t>
      </w:r>
      <w:r w:rsidR="00CC040D" w:rsidRPr="003F264C">
        <w:rPr>
          <w:rFonts w:ascii="Ebrima" w:hAnsi="Ebrima" w:cs="Arial"/>
          <w:i/>
          <w:iCs/>
        </w:rPr>
        <w:t>known locally as the</w:t>
      </w:r>
      <w:r w:rsidR="00D76C7A" w:rsidRPr="003F264C">
        <w:rPr>
          <w:rFonts w:ascii="Ebrima" w:hAnsi="Ebrima" w:cs="Arial"/>
          <w:i/>
          <w:iCs/>
        </w:rPr>
        <w:t xml:space="preserve"> </w:t>
      </w:r>
      <w:proofErr w:type="spellStart"/>
      <w:r w:rsidR="00D76C7A" w:rsidRPr="003F264C">
        <w:rPr>
          <w:rFonts w:ascii="Ebrima" w:hAnsi="Ebrima" w:cs="Arial"/>
          <w:i/>
          <w:iCs/>
        </w:rPr>
        <w:t>Ar</w:t>
      </w:r>
      <w:r w:rsidR="00AD41F2" w:rsidRPr="003F264C">
        <w:rPr>
          <w:rFonts w:ascii="Ebrima" w:hAnsi="Ebrima" w:cs="Arial"/>
          <w:i/>
          <w:iCs/>
        </w:rPr>
        <w:t>tafallie</w:t>
      </w:r>
      <w:proofErr w:type="spellEnd"/>
      <w:r w:rsidR="00A50CA1" w:rsidRPr="003F264C">
        <w:rPr>
          <w:rFonts w:ascii="Ebrima" w:hAnsi="Ebrima" w:cs="Arial"/>
          <w:i/>
          <w:iCs/>
        </w:rPr>
        <w:t>)</w:t>
      </w:r>
      <w:r w:rsidR="00A50CA1">
        <w:rPr>
          <w:rFonts w:ascii="Ebrima" w:hAnsi="Ebrima" w:cs="Arial"/>
        </w:rPr>
        <w:t xml:space="preserve"> junction.</w:t>
      </w:r>
    </w:p>
    <w:p w14:paraId="025AADFA" w14:textId="77777777" w:rsidR="00E65685" w:rsidRPr="00430827" w:rsidRDefault="00E65685" w:rsidP="006552DA">
      <w:pPr>
        <w:spacing w:after="0" w:line="240" w:lineRule="auto"/>
        <w:jc w:val="both"/>
        <w:rPr>
          <w:rFonts w:ascii="Ebrima" w:hAnsi="Ebrima" w:cs="Arial"/>
          <w:sz w:val="24"/>
          <w:szCs w:val="24"/>
        </w:rPr>
      </w:pPr>
    </w:p>
    <w:p w14:paraId="3688EE82" w14:textId="1FB052ED" w:rsidR="00ED2422" w:rsidRPr="00ED2422" w:rsidRDefault="00ED2422" w:rsidP="006552DA">
      <w:pPr>
        <w:spacing w:after="0" w:line="240" w:lineRule="auto"/>
        <w:jc w:val="both"/>
        <w:rPr>
          <w:rFonts w:ascii="Ebrima" w:hAnsi="Ebrima" w:cs="Arial"/>
          <w:sz w:val="24"/>
          <w:szCs w:val="24"/>
        </w:rPr>
      </w:pPr>
      <w:r w:rsidRPr="00ED2422">
        <w:rPr>
          <w:rFonts w:ascii="Ebrima" w:hAnsi="Ebrima" w:cs="Arial"/>
          <w:sz w:val="24"/>
          <w:szCs w:val="24"/>
        </w:rPr>
        <w:t xml:space="preserve">Please see </w:t>
      </w:r>
      <w:r w:rsidR="0058719F">
        <w:rPr>
          <w:rFonts w:ascii="Ebrima" w:hAnsi="Ebrima" w:cs="Arial"/>
          <w:sz w:val="24"/>
          <w:szCs w:val="24"/>
        </w:rPr>
        <w:t>enclosed</w:t>
      </w:r>
      <w:r w:rsidRPr="00ED2422">
        <w:rPr>
          <w:rFonts w:ascii="Ebrima" w:hAnsi="Ebrima" w:cs="Arial"/>
          <w:sz w:val="24"/>
          <w:szCs w:val="24"/>
        </w:rPr>
        <w:t xml:space="preserve"> </w:t>
      </w:r>
      <w:r w:rsidR="001B75CF">
        <w:rPr>
          <w:rFonts w:ascii="Ebrima" w:hAnsi="Ebrima" w:cs="Arial"/>
          <w:sz w:val="24"/>
          <w:szCs w:val="24"/>
        </w:rPr>
        <w:t xml:space="preserve">the </w:t>
      </w:r>
      <w:r w:rsidR="003F264C">
        <w:rPr>
          <w:rFonts w:ascii="Ebrima" w:hAnsi="Ebrima" w:cs="Arial"/>
          <w:sz w:val="24"/>
          <w:szCs w:val="24"/>
        </w:rPr>
        <w:t>draft Road Traffic Regulation Order</w:t>
      </w:r>
      <w:r w:rsidR="0058719F">
        <w:rPr>
          <w:rFonts w:ascii="Ebrima" w:hAnsi="Ebrima" w:cs="Arial"/>
          <w:sz w:val="24"/>
          <w:szCs w:val="24"/>
        </w:rPr>
        <w:t xml:space="preserve">, </w:t>
      </w:r>
      <w:r w:rsidR="003F264C">
        <w:rPr>
          <w:rFonts w:ascii="Ebrima" w:hAnsi="Ebrima" w:cs="Arial"/>
          <w:sz w:val="24"/>
          <w:szCs w:val="24"/>
        </w:rPr>
        <w:t>draft plan</w:t>
      </w:r>
      <w:r w:rsidR="0058719F">
        <w:rPr>
          <w:rFonts w:ascii="Ebrima" w:hAnsi="Ebrima" w:cs="Arial"/>
          <w:sz w:val="24"/>
          <w:szCs w:val="24"/>
        </w:rPr>
        <w:t xml:space="preserve">, Statement of Reasons and first press notice </w:t>
      </w:r>
      <w:r w:rsidR="003F264C">
        <w:rPr>
          <w:rFonts w:ascii="Ebrima" w:hAnsi="Ebrima" w:cs="Arial"/>
          <w:sz w:val="24"/>
          <w:szCs w:val="24"/>
        </w:rPr>
        <w:t xml:space="preserve">for the </w:t>
      </w:r>
      <w:r w:rsidR="001B75CF">
        <w:rPr>
          <w:rFonts w:ascii="Ebrima" w:hAnsi="Ebrima" w:cs="Arial"/>
          <w:sz w:val="24"/>
          <w:szCs w:val="24"/>
        </w:rPr>
        <w:t>proposals</w:t>
      </w:r>
      <w:r w:rsidR="0058719F">
        <w:rPr>
          <w:rFonts w:ascii="Ebrima" w:hAnsi="Ebrima" w:cs="Arial"/>
          <w:sz w:val="24"/>
          <w:szCs w:val="24"/>
        </w:rPr>
        <w:t xml:space="preserve"> for your information</w:t>
      </w:r>
      <w:r w:rsidR="003B2C34">
        <w:rPr>
          <w:rFonts w:ascii="Ebrima" w:hAnsi="Ebrima" w:cs="Arial"/>
          <w:sz w:val="24"/>
          <w:szCs w:val="24"/>
        </w:rPr>
        <w:t>.</w:t>
      </w:r>
    </w:p>
    <w:p w14:paraId="3E32CEAA" w14:textId="77777777" w:rsidR="00ED2422" w:rsidRPr="00ED2422" w:rsidRDefault="00ED2422" w:rsidP="006552DA">
      <w:pPr>
        <w:spacing w:after="0" w:line="240" w:lineRule="auto"/>
        <w:jc w:val="both"/>
        <w:rPr>
          <w:rFonts w:ascii="Ebrima" w:hAnsi="Ebrima" w:cs="Arial"/>
          <w:sz w:val="24"/>
          <w:szCs w:val="24"/>
        </w:rPr>
      </w:pPr>
    </w:p>
    <w:p w14:paraId="3E2F16A4" w14:textId="7015278B" w:rsidR="00ED2422" w:rsidRPr="00ED2422" w:rsidRDefault="00ED2422" w:rsidP="006552DA">
      <w:pPr>
        <w:spacing w:after="0" w:line="240" w:lineRule="auto"/>
        <w:jc w:val="both"/>
        <w:rPr>
          <w:rFonts w:ascii="Ebrima" w:hAnsi="Ebrima" w:cs="Arial"/>
          <w:sz w:val="24"/>
          <w:szCs w:val="24"/>
        </w:rPr>
      </w:pPr>
      <w:r w:rsidRPr="00ED2422">
        <w:rPr>
          <w:rFonts w:ascii="Ebrima" w:hAnsi="Ebrima" w:cs="Arial"/>
          <w:sz w:val="24"/>
          <w:szCs w:val="24"/>
        </w:rPr>
        <w:t>I am pleased to confirm that the Elected Members are fully supportive of the proposal.</w:t>
      </w:r>
    </w:p>
    <w:p w14:paraId="2F8464FA" w14:textId="77777777" w:rsidR="00ED2422" w:rsidRPr="00ED2422" w:rsidRDefault="00ED2422" w:rsidP="006552DA">
      <w:pPr>
        <w:spacing w:after="0" w:line="240" w:lineRule="auto"/>
        <w:jc w:val="both"/>
        <w:rPr>
          <w:rFonts w:ascii="Ebrima" w:hAnsi="Ebrima" w:cs="Arial"/>
          <w:sz w:val="24"/>
          <w:szCs w:val="24"/>
        </w:rPr>
      </w:pPr>
    </w:p>
    <w:p w14:paraId="052284AB" w14:textId="0D3D178C" w:rsidR="00ED2422" w:rsidRPr="00ED2422" w:rsidRDefault="00ED2422" w:rsidP="006552DA">
      <w:pPr>
        <w:spacing w:after="0" w:line="240" w:lineRule="auto"/>
        <w:jc w:val="both"/>
        <w:rPr>
          <w:rFonts w:ascii="Ebrima" w:hAnsi="Ebrima" w:cs="Arial"/>
          <w:sz w:val="24"/>
          <w:szCs w:val="24"/>
        </w:rPr>
      </w:pPr>
      <w:r w:rsidRPr="00ED2422">
        <w:rPr>
          <w:rFonts w:ascii="Ebrima" w:hAnsi="Ebrima" w:cs="Arial"/>
          <w:sz w:val="24"/>
          <w:szCs w:val="24"/>
        </w:rPr>
        <w:t xml:space="preserve">I would be grateful to receive, </w:t>
      </w:r>
      <w:r w:rsidR="00AF3044">
        <w:rPr>
          <w:rFonts w:ascii="Ebrima" w:hAnsi="Ebrima" w:cs="Arial"/>
          <w:sz w:val="24"/>
          <w:szCs w:val="24"/>
        </w:rPr>
        <w:t>by 30</w:t>
      </w:r>
      <w:r w:rsidR="00AF3044" w:rsidRPr="00AF3044">
        <w:rPr>
          <w:rFonts w:ascii="Ebrima" w:hAnsi="Ebrima" w:cs="Arial"/>
          <w:sz w:val="24"/>
          <w:szCs w:val="24"/>
          <w:vertAlign w:val="superscript"/>
        </w:rPr>
        <w:t>th</w:t>
      </w:r>
      <w:r w:rsidR="00AF3044">
        <w:rPr>
          <w:rFonts w:ascii="Ebrima" w:hAnsi="Ebrima" w:cs="Arial"/>
          <w:sz w:val="24"/>
          <w:szCs w:val="24"/>
        </w:rPr>
        <w:t xml:space="preserve"> June 2022</w:t>
      </w:r>
      <w:r w:rsidRPr="00ED2422">
        <w:rPr>
          <w:rFonts w:ascii="Ebrima" w:hAnsi="Ebrima" w:cs="Arial"/>
          <w:sz w:val="24"/>
          <w:szCs w:val="24"/>
        </w:rPr>
        <w:t>, any comments you</w:t>
      </w:r>
      <w:r w:rsidR="002817F8">
        <w:rPr>
          <w:rFonts w:ascii="Ebrima" w:hAnsi="Ebrima" w:cs="Arial"/>
          <w:sz w:val="24"/>
          <w:szCs w:val="24"/>
        </w:rPr>
        <w:t>r organisation</w:t>
      </w:r>
      <w:r w:rsidRPr="00ED2422">
        <w:rPr>
          <w:rFonts w:ascii="Ebrima" w:hAnsi="Ebrima" w:cs="Arial"/>
          <w:sz w:val="24"/>
          <w:szCs w:val="24"/>
        </w:rPr>
        <w:t xml:space="preserve"> would like to make on these proposals.  Alternatively, if you would like to discuss this matter </w:t>
      </w:r>
      <w:proofErr w:type="gramStart"/>
      <w:r w:rsidRPr="00ED2422">
        <w:rPr>
          <w:rFonts w:ascii="Ebrima" w:hAnsi="Ebrima" w:cs="Arial"/>
          <w:sz w:val="24"/>
          <w:szCs w:val="24"/>
        </w:rPr>
        <w:t>further</w:t>
      </w:r>
      <w:proofErr w:type="gramEnd"/>
      <w:r w:rsidRPr="00ED2422">
        <w:rPr>
          <w:rFonts w:ascii="Ebrima" w:hAnsi="Ebrima" w:cs="Arial"/>
          <w:sz w:val="24"/>
          <w:szCs w:val="24"/>
        </w:rPr>
        <w:t xml:space="preserve"> please do not hesitate to contact the undersigned.</w:t>
      </w:r>
    </w:p>
    <w:p w14:paraId="1848504B" w14:textId="77777777" w:rsidR="00ED2422" w:rsidRPr="00ED2422" w:rsidRDefault="00ED2422" w:rsidP="00A35F54">
      <w:pPr>
        <w:spacing w:after="0" w:line="240" w:lineRule="auto"/>
        <w:jc w:val="both"/>
        <w:rPr>
          <w:rFonts w:ascii="Ebrima" w:hAnsi="Ebrima" w:cs="Arial"/>
          <w:sz w:val="24"/>
          <w:szCs w:val="24"/>
        </w:rPr>
      </w:pPr>
    </w:p>
    <w:p w14:paraId="5B8ECECE" w14:textId="77777777" w:rsidR="00BB50ED" w:rsidRPr="00CE5ED0" w:rsidRDefault="00463566" w:rsidP="00A35F54">
      <w:pPr>
        <w:spacing w:after="0" w:line="240" w:lineRule="auto"/>
        <w:rPr>
          <w:rFonts w:ascii="Ebrima" w:hAnsi="Ebrima"/>
          <w:sz w:val="24"/>
          <w:szCs w:val="24"/>
        </w:rPr>
      </w:pPr>
      <w:r w:rsidRPr="00CE5ED0">
        <w:rPr>
          <w:rFonts w:ascii="Ebrima" w:hAnsi="Ebrima"/>
          <w:sz w:val="24"/>
          <w:szCs w:val="24"/>
        </w:rPr>
        <w:t>Yours sincerely</w:t>
      </w:r>
    </w:p>
    <w:p w14:paraId="7F5F2106" w14:textId="4C5448AA" w:rsidR="003C66A2" w:rsidRPr="00CE5ED0" w:rsidRDefault="00617B35" w:rsidP="00A35F54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 w:cs="Arial"/>
          <w:noProof/>
        </w:rPr>
        <w:drawing>
          <wp:inline distT="0" distB="0" distL="0" distR="0" wp14:anchorId="226F0BE2" wp14:editId="31A8563F">
            <wp:extent cx="202882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35" r="16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403A4" w14:textId="3F8D2496" w:rsidR="006552DA" w:rsidRDefault="00ED2422" w:rsidP="00A35F54">
      <w:p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Lisa </w:t>
      </w:r>
      <w:r w:rsidR="006552DA">
        <w:rPr>
          <w:rFonts w:ascii="Ebrima" w:hAnsi="Ebrima"/>
          <w:b/>
          <w:sz w:val="24"/>
          <w:szCs w:val="24"/>
        </w:rPr>
        <w:t>MacKellaich</w:t>
      </w:r>
    </w:p>
    <w:p w14:paraId="5A7CA261" w14:textId="2491EDFF" w:rsidR="00CE5ED0" w:rsidRPr="00CE5ED0" w:rsidRDefault="00ED2422" w:rsidP="00A35F54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Road Safety Officer</w:t>
      </w:r>
    </w:p>
    <w:p w14:paraId="7A6E550D" w14:textId="380FB48F" w:rsidR="00D35EAE" w:rsidRDefault="00ED2422" w:rsidP="00A35F54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Infrastructure &amp; Environment</w:t>
      </w:r>
    </w:p>
    <w:p w14:paraId="75C1D08D" w14:textId="0A7EBAC5" w:rsidR="00166E8C" w:rsidRDefault="00166E8C" w:rsidP="00A35F54">
      <w:pPr>
        <w:spacing w:after="0" w:line="240" w:lineRule="auto"/>
        <w:rPr>
          <w:rFonts w:ascii="Ebrima" w:hAnsi="Ebrima"/>
          <w:sz w:val="24"/>
          <w:szCs w:val="24"/>
        </w:rPr>
      </w:pPr>
    </w:p>
    <w:p w14:paraId="3ACFBFBB" w14:textId="2F1919D2" w:rsidR="00733993" w:rsidRDefault="00733993" w:rsidP="00A35F54">
      <w:pPr>
        <w:spacing w:after="0" w:line="240" w:lineRule="auto"/>
        <w:rPr>
          <w:rFonts w:ascii="Ebrima" w:hAnsi="Ebrima" w:cs="Arial"/>
        </w:rPr>
      </w:pPr>
      <w:r>
        <w:rPr>
          <w:rFonts w:ascii="Ebrima" w:hAnsi="Ebrima" w:cs="Arial"/>
        </w:rPr>
        <w:t xml:space="preserve">Encs.  </w:t>
      </w:r>
      <w:r>
        <w:rPr>
          <w:rFonts w:ascii="Ebrima" w:hAnsi="Ebrima" w:cs="Arial"/>
        </w:rPr>
        <w:tab/>
      </w:r>
      <w:proofErr w:type="spellStart"/>
      <w:r w:rsidR="008F1F03">
        <w:rPr>
          <w:rFonts w:ascii="Ebrima" w:hAnsi="Ebrima" w:cs="Arial"/>
        </w:rPr>
        <w:t>Munlochy</w:t>
      </w:r>
      <w:proofErr w:type="spellEnd"/>
      <w:r w:rsidR="008F1F03">
        <w:rPr>
          <w:rFonts w:ascii="Ebrima" w:hAnsi="Ebrima" w:cs="Arial"/>
        </w:rPr>
        <w:t xml:space="preserve"> Junctio</w:t>
      </w:r>
      <w:r w:rsidR="00F542C3">
        <w:rPr>
          <w:rFonts w:ascii="Ebrima" w:hAnsi="Ebrima" w:cs="Arial"/>
        </w:rPr>
        <w:t>n</w:t>
      </w:r>
      <w:r w:rsidR="008F1F03">
        <w:rPr>
          <w:rFonts w:ascii="Ebrima" w:hAnsi="Ebrima" w:cs="Arial"/>
        </w:rPr>
        <w:t xml:space="preserve"> </w:t>
      </w:r>
      <w:r w:rsidR="006552DA">
        <w:rPr>
          <w:rFonts w:ascii="Ebrima" w:hAnsi="Ebrima" w:cs="Arial"/>
        </w:rPr>
        <w:t xml:space="preserve">Road Safety Improvement Scheme </w:t>
      </w:r>
      <w:r>
        <w:rPr>
          <w:rFonts w:ascii="Ebrima" w:hAnsi="Ebrima" w:cs="Arial"/>
        </w:rPr>
        <w:t>– propo</w:t>
      </w:r>
      <w:r w:rsidR="003B2C34">
        <w:rPr>
          <w:rFonts w:ascii="Ebrima" w:hAnsi="Ebrima" w:cs="Arial"/>
        </w:rPr>
        <w:t>s</w:t>
      </w:r>
      <w:r w:rsidR="008F1F03">
        <w:rPr>
          <w:rFonts w:ascii="Ebrima" w:hAnsi="Ebrima" w:cs="Arial"/>
        </w:rPr>
        <w:t>ed TRO</w:t>
      </w:r>
      <w:r>
        <w:rPr>
          <w:rFonts w:ascii="Ebrima" w:hAnsi="Ebrima" w:cs="Arial"/>
        </w:rPr>
        <w:t xml:space="preserve"> </w:t>
      </w:r>
    </w:p>
    <w:p w14:paraId="3AF8135C" w14:textId="71005EE2" w:rsidR="00F542C3" w:rsidRDefault="00F542C3" w:rsidP="00F542C3">
      <w:pPr>
        <w:spacing w:after="0" w:line="240" w:lineRule="auto"/>
        <w:ind w:firstLine="720"/>
        <w:rPr>
          <w:rFonts w:ascii="Ebrima" w:hAnsi="Ebrima" w:cs="Arial"/>
        </w:rPr>
      </w:pPr>
      <w:proofErr w:type="spellStart"/>
      <w:r>
        <w:rPr>
          <w:rFonts w:ascii="Ebrima" w:hAnsi="Ebrima" w:cs="Arial"/>
        </w:rPr>
        <w:t>Munlochy</w:t>
      </w:r>
      <w:proofErr w:type="spellEnd"/>
      <w:r>
        <w:rPr>
          <w:rFonts w:ascii="Ebrima" w:hAnsi="Ebrima" w:cs="Arial"/>
        </w:rPr>
        <w:t xml:space="preserve"> Junction Road Safety Improvement Scheme – propo</w:t>
      </w:r>
      <w:r w:rsidR="003B2C34">
        <w:rPr>
          <w:rFonts w:ascii="Ebrima" w:hAnsi="Ebrima" w:cs="Arial"/>
        </w:rPr>
        <w:t>s</w:t>
      </w:r>
      <w:r>
        <w:rPr>
          <w:rFonts w:ascii="Ebrima" w:hAnsi="Ebrima" w:cs="Arial"/>
        </w:rPr>
        <w:t>ed TRO Plan</w:t>
      </w:r>
    </w:p>
    <w:p w14:paraId="3E022E0E" w14:textId="20B3F730" w:rsidR="008F1F03" w:rsidRDefault="0058719F" w:rsidP="008F1F03">
      <w:pPr>
        <w:spacing w:after="0" w:line="240" w:lineRule="auto"/>
        <w:ind w:firstLine="720"/>
        <w:rPr>
          <w:rFonts w:ascii="Ebrima" w:hAnsi="Ebrima" w:cs="Arial"/>
        </w:rPr>
      </w:pPr>
      <w:proofErr w:type="spellStart"/>
      <w:r>
        <w:rPr>
          <w:rFonts w:ascii="Ebrima" w:hAnsi="Ebrima" w:cs="Arial"/>
        </w:rPr>
        <w:t>Munlochy</w:t>
      </w:r>
      <w:proofErr w:type="spellEnd"/>
      <w:r>
        <w:rPr>
          <w:rFonts w:ascii="Ebrima" w:hAnsi="Ebrima" w:cs="Arial"/>
        </w:rPr>
        <w:t xml:space="preserve"> Junction Road Safety Improvement Scheme – Statement of Reason</w:t>
      </w:r>
    </w:p>
    <w:p w14:paraId="1028E4A6" w14:textId="56E6F9E2" w:rsidR="0058719F" w:rsidRPr="0044665D" w:rsidRDefault="0058719F" w:rsidP="008F1F03">
      <w:pPr>
        <w:spacing w:after="0" w:line="240" w:lineRule="auto"/>
        <w:ind w:firstLine="720"/>
        <w:rPr>
          <w:rFonts w:ascii="Ebrima" w:hAnsi="Ebrima" w:cs="Arial"/>
          <w:lang w:eastAsia="en-GB"/>
        </w:rPr>
      </w:pPr>
      <w:proofErr w:type="spellStart"/>
      <w:r>
        <w:rPr>
          <w:rFonts w:ascii="Ebrima" w:hAnsi="Ebrima" w:cs="Arial"/>
        </w:rPr>
        <w:t>Munlochy</w:t>
      </w:r>
      <w:proofErr w:type="spellEnd"/>
      <w:r>
        <w:rPr>
          <w:rFonts w:ascii="Ebrima" w:hAnsi="Ebrima" w:cs="Arial"/>
        </w:rPr>
        <w:t xml:space="preserve"> Junction Road Safety Improvement Scheme – 1</w:t>
      </w:r>
      <w:r w:rsidRPr="0058719F">
        <w:rPr>
          <w:rFonts w:ascii="Ebrima" w:hAnsi="Ebrima" w:cs="Arial"/>
          <w:vertAlign w:val="superscript"/>
        </w:rPr>
        <w:t>st</w:t>
      </w:r>
      <w:r>
        <w:rPr>
          <w:rFonts w:ascii="Ebrima" w:hAnsi="Ebrima" w:cs="Arial"/>
        </w:rPr>
        <w:t xml:space="preserve"> Press Notice</w:t>
      </w:r>
    </w:p>
    <w:sectPr w:rsidR="0058719F" w:rsidRPr="0044665D" w:rsidSect="00166E8C">
      <w:footerReference w:type="default" r:id="rId12"/>
      <w:headerReference w:type="first" r:id="rId13"/>
      <w:footerReference w:type="first" r:id="rId14"/>
      <w:pgSz w:w="11906" w:h="16838" w:code="9"/>
      <w:pgMar w:top="2608" w:right="1440" w:bottom="124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B90E" w14:textId="77777777" w:rsidR="00F5573B" w:rsidRDefault="00F5573B" w:rsidP="00864515">
      <w:pPr>
        <w:spacing w:after="0" w:line="240" w:lineRule="auto"/>
      </w:pPr>
      <w:r>
        <w:separator/>
      </w:r>
    </w:p>
  </w:endnote>
  <w:endnote w:type="continuationSeparator" w:id="0">
    <w:p w14:paraId="37449BBA" w14:textId="77777777" w:rsidR="00F5573B" w:rsidRDefault="00F5573B" w:rsidP="0086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47"/>
      <w:gridCol w:w="4479"/>
    </w:tblGrid>
    <w:tr w:rsidR="00A35F54" w:rsidRPr="00F855F7" w14:paraId="61130784" w14:textId="77777777" w:rsidTr="00F855F7">
      <w:tc>
        <w:tcPr>
          <w:tcW w:w="9242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43AD0E86" w14:textId="77777777" w:rsidR="00A35F54" w:rsidRPr="00F855F7" w:rsidRDefault="00A35F54" w:rsidP="00F855F7">
          <w:pPr>
            <w:pStyle w:val="Footer"/>
            <w:jc w:val="center"/>
            <w:rPr>
              <w:sz w:val="20"/>
            </w:rPr>
          </w:pPr>
          <w:r w:rsidRPr="00F855F7">
            <w:rPr>
              <w:b/>
              <w:sz w:val="20"/>
            </w:rPr>
            <w:t>Forename Surname:</w:t>
          </w:r>
          <w:r w:rsidRPr="00F855F7">
            <w:rPr>
              <w:sz w:val="20"/>
            </w:rPr>
            <w:t xml:space="preserve"> Job Title, Service Name, Address and Postcode</w:t>
          </w:r>
        </w:p>
      </w:tc>
    </w:tr>
    <w:tr w:rsidR="00A35F54" w:rsidRPr="00F855F7" w14:paraId="109FC250" w14:textId="77777777" w:rsidTr="00F855F7">
      <w:tc>
        <w:tcPr>
          <w:tcW w:w="4621" w:type="dxa"/>
          <w:shd w:val="clear" w:color="auto" w:fill="auto"/>
          <w:vAlign w:val="center"/>
        </w:tcPr>
        <w:p w14:paraId="32142ED1" w14:textId="77777777" w:rsidR="00A35F54" w:rsidRPr="00F855F7" w:rsidRDefault="00A35F54" w:rsidP="00F855F7">
          <w:pPr>
            <w:pStyle w:val="Footer"/>
            <w:jc w:val="right"/>
            <w:rPr>
              <w:sz w:val="20"/>
            </w:rPr>
          </w:pPr>
          <w:r w:rsidRPr="00F855F7">
            <w:rPr>
              <w:b/>
              <w:sz w:val="20"/>
            </w:rPr>
            <w:t>Phone:</w:t>
          </w:r>
          <w:r w:rsidRPr="00F855F7">
            <w:rPr>
              <w:sz w:val="20"/>
            </w:rPr>
            <w:t xml:space="preserve"> (00000) 000000</w:t>
          </w:r>
        </w:p>
      </w:tc>
      <w:tc>
        <w:tcPr>
          <w:tcW w:w="4621" w:type="dxa"/>
          <w:shd w:val="clear" w:color="auto" w:fill="auto"/>
          <w:vAlign w:val="center"/>
        </w:tcPr>
        <w:p w14:paraId="4B54D5ED" w14:textId="77777777" w:rsidR="00A35F54" w:rsidRPr="00F855F7" w:rsidRDefault="00A35F54" w:rsidP="0084012D">
          <w:pPr>
            <w:pStyle w:val="Footer"/>
            <w:rPr>
              <w:sz w:val="20"/>
            </w:rPr>
          </w:pPr>
          <w:r w:rsidRPr="00F855F7">
            <w:rPr>
              <w:b/>
              <w:sz w:val="20"/>
            </w:rPr>
            <w:t>Fax:</w:t>
          </w:r>
          <w:r w:rsidRPr="00F855F7">
            <w:rPr>
              <w:sz w:val="20"/>
            </w:rPr>
            <w:t xml:space="preserve"> (00000) 000000</w:t>
          </w:r>
        </w:p>
      </w:tc>
    </w:tr>
    <w:tr w:rsidR="00A35F54" w:rsidRPr="00F855F7" w14:paraId="2AB18F6A" w14:textId="77777777" w:rsidTr="00F855F7">
      <w:tc>
        <w:tcPr>
          <w:tcW w:w="4621" w:type="dxa"/>
          <w:shd w:val="clear" w:color="auto" w:fill="auto"/>
          <w:vAlign w:val="center"/>
        </w:tcPr>
        <w:p w14:paraId="5BEE290A" w14:textId="77777777" w:rsidR="00A35F54" w:rsidRPr="00F855F7" w:rsidRDefault="00A35F54" w:rsidP="00F855F7">
          <w:pPr>
            <w:pStyle w:val="Footer"/>
            <w:jc w:val="right"/>
            <w:rPr>
              <w:sz w:val="20"/>
            </w:rPr>
          </w:pPr>
          <w:r w:rsidRPr="00F855F7">
            <w:rPr>
              <w:b/>
              <w:sz w:val="20"/>
            </w:rPr>
            <w:t>Email:</w:t>
          </w:r>
          <w:r w:rsidRPr="00F855F7">
            <w:rPr>
              <w:sz w:val="20"/>
            </w:rPr>
            <w:t xml:space="preserve"> forename.surname@highland.gov.uk</w:t>
          </w:r>
        </w:p>
      </w:tc>
      <w:tc>
        <w:tcPr>
          <w:tcW w:w="4621" w:type="dxa"/>
          <w:shd w:val="clear" w:color="auto" w:fill="auto"/>
          <w:vAlign w:val="center"/>
        </w:tcPr>
        <w:p w14:paraId="5AA94464" w14:textId="77777777" w:rsidR="00A35F54" w:rsidRPr="00F855F7" w:rsidRDefault="00A35F54" w:rsidP="0084012D">
          <w:pPr>
            <w:pStyle w:val="Footer"/>
            <w:rPr>
              <w:sz w:val="20"/>
            </w:rPr>
          </w:pPr>
          <w:r w:rsidRPr="00F855F7">
            <w:rPr>
              <w:b/>
              <w:sz w:val="20"/>
            </w:rPr>
            <w:t>Web:</w:t>
          </w:r>
          <w:r w:rsidRPr="00F855F7">
            <w:rPr>
              <w:sz w:val="20"/>
            </w:rPr>
            <w:t xml:space="preserve"> www.highland.gov.uk</w:t>
          </w:r>
        </w:p>
      </w:tc>
    </w:tr>
  </w:tbl>
  <w:p w14:paraId="78D79C3D" w14:textId="77777777" w:rsidR="00A35F54" w:rsidRPr="0084012D" w:rsidRDefault="00A35F54" w:rsidP="0084012D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17"/>
      <w:gridCol w:w="4509"/>
    </w:tblGrid>
    <w:tr w:rsidR="00A35F54" w:rsidRPr="00F855F7" w14:paraId="522EC9C1" w14:textId="77777777" w:rsidTr="00F855F7">
      <w:tc>
        <w:tcPr>
          <w:tcW w:w="9242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53A73F28" w14:textId="487A02F9" w:rsidR="00A35F54" w:rsidRPr="00F855F7" w:rsidRDefault="00A35F54" w:rsidP="00F855F7">
          <w:pPr>
            <w:pStyle w:val="Footer"/>
            <w:jc w:val="center"/>
            <w:rPr>
              <w:sz w:val="20"/>
            </w:rPr>
          </w:pPr>
          <w:r>
            <w:rPr>
              <w:b/>
              <w:bCs/>
              <w:sz w:val="20"/>
            </w:rPr>
            <w:t>Road Safety Team:</w:t>
          </w:r>
          <w:r w:rsidRPr="00F855F7">
            <w:rPr>
              <w:sz w:val="20"/>
            </w:rPr>
            <w:t xml:space="preserve"> </w:t>
          </w:r>
          <w:r>
            <w:rPr>
              <w:sz w:val="20"/>
            </w:rPr>
            <w:t>Infrastructure &amp; Environment</w:t>
          </w:r>
          <w:r w:rsidRPr="00F855F7">
            <w:rPr>
              <w:sz w:val="20"/>
            </w:rPr>
            <w:t>,</w:t>
          </w:r>
          <w:r>
            <w:rPr>
              <w:sz w:val="20"/>
            </w:rPr>
            <w:t xml:space="preserve"> HQ, </w:t>
          </w:r>
          <w:proofErr w:type="spellStart"/>
          <w:r>
            <w:rPr>
              <w:sz w:val="20"/>
            </w:rPr>
            <w:t>Glenurquhart</w:t>
          </w:r>
          <w:proofErr w:type="spellEnd"/>
          <w:r>
            <w:rPr>
              <w:sz w:val="20"/>
            </w:rPr>
            <w:t xml:space="preserve"> Road, Inverness, IV3 5NX</w:t>
          </w:r>
        </w:p>
      </w:tc>
    </w:tr>
    <w:tr w:rsidR="00A35F54" w:rsidRPr="00F855F7" w14:paraId="50024363" w14:textId="77777777" w:rsidTr="00A35F54">
      <w:tc>
        <w:tcPr>
          <w:tcW w:w="9242" w:type="dxa"/>
          <w:gridSpan w:val="2"/>
          <w:shd w:val="clear" w:color="auto" w:fill="auto"/>
          <w:vAlign w:val="center"/>
        </w:tcPr>
        <w:p w14:paraId="388B3879" w14:textId="26EE9F3C" w:rsidR="00A35F54" w:rsidRPr="00F855F7" w:rsidRDefault="00A35F54" w:rsidP="001B7D37">
          <w:pPr>
            <w:pStyle w:val="Footer"/>
            <w:jc w:val="center"/>
            <w:rPr>
              <w:sz w:val="20"/>
            </w:rPr>
          </w:pPr>
          <w:r w:rsidRPr="00F855F7">
            <w:rPr>
              <w:b/>
              <w:sz w:val="20"/>
            </w:rPr>
            <w:t>Phone:</w:t>
          </w:r>
          <w:r w:rsidRPr="00F855F7">
            <w:rPr>
              <w:sz w:val="20"/>
            </w:rPr>
            <w:t xml:space="preserve"> (</w:t>
          </w:r>
          <w:r>
            <w:rPr>
              <w:sz w:val="20"/>
            </w:rPr>
            <w:t>01463</w:t>
          </w:r>
          <w:r w:rsidRPr="00F855F7">
            <w:rPr>
              <w:sz w:val="20"/>
            </w:rPr>
            <w:t xml:space="preserve">) </w:t>
          </w:r>
          <w:r>
            <w:rPr>
              <w:sz w:val="20"/>
            </w:rPr>
            <w:t>7</w:t>
          </w:r>
          <w:r w:rsidRPr="00F855F7">
            <w:rPr>
              <w:sz w:val="20"/>
            </w:rPr>
            <w:t>0</w:t>
          </w:r>
          <w:r>
            <w:rPr>
              <w:sz w:val="20"/>
            </w:rPr>
            <w:t>2009</w:t>
          </w:r>
        </w:p>
      </w:tc>
    </w:tr>
    <w:tr w:rsidR="00A35F54" w:rsidRPr="00F855F7" w14:paraId="068BA22F" w14:textId="77777777" w:rsidTr="00F855F7">
      <w:tc>
        <w:tcPr>
          <w:tcW w:w="4621" w:type="dxa"/>
          <w:shd w:val="clear" w:color="auto" w:fill="auto"/>
          <w:vAlign w:val="center"/>
        </w:tcPr>
        <w:p w14:paraId="01E0071C" w14:textId="67F046E3" w:rsidR="00A35F54" w:rsidRPr="00F855F7" w:rsidRDefault="00A35F54" w:rsidP="00F855F7">
          <w:pPr>
            <w:pStyle w:val="Footer"/>
            <w:jc w:val="right"/>
            <w:rPr>
              <w:sz w:val="20"/>
            </w:rPr>
          </w:pPr>
          <w:r w:rsidRPr="00F855F7">
            <w:rPr>
              <w:b/>
              <w:sz w:val="20"/>
            </w:rPr>
            <w:t>Email:</w:t>
          </w:r>
          <w:r w:rsidRPr="00F855F7">
            <w:rPr>
              <w:sz w:val="20"/>
            </w:rPr>
            <w:t xml:space="preserve"> </w:t>
          </w:r>
          <w:r>
            <w:rPr>
              <w:sz w:val="20"/>
            </w:rPr>
            <w:t>road.safety</w:t>
          </w:r>
          <w:r w:rsidRPr="00F855F7">
            <w:rPr>
              <w:sz w:val="20"/>
            </w:rPr>
            <w:t>@highland.gov.uk</w:t>
          </w:r>
        </w:p>
      </w:tc>
      <w:tc>
        <w:tcPr>
          <w:tcW w:w="4621" w:type="dxa"/>
          <w:shd w:val="clear" w:color="auto" w:fill="auto"/>
          <w:vAlign w:val="center"/>
        </w:tcPr>
        <w:p w14:paraId="0A7D5DFE" w14:textId="61C0D9B5" w:rsidR="0044665D" w:rsidRPr="00F855F7" w:rsidRDefault="00A35F54" w:rsidP="00845E82">
          <w:pPr>
            <w:pStyle w:val="Footer"/>
            <w:rPr>
              <w:sz w:val="20"/>
            </w:rPr>
          </w:pPr>
          <w:r w:rsidRPr="00F855F7">
            <w:rPr>
              <w:b/>
              <w:sz w:val="20"/>
            </w:rPr>
            <w:t>Web:</w:t>
          </w:r>
          <w:r w:rsidRPr="00F855F7">
            <w:rPr>
              <w:sz w:val="20"/>
            </w:rPr>
            <w:t xml:space="preserve"> www.highland.gov.uk</w:t>
          </w:r>
          <w:r w:rsidR="0044665D">
            <w:rPr>
              <w:sz w:val="20"/>
            </w:rPr>
            <w:t>/SRTS</w:t>
          </w:r>
        </w:p>
      </w:tc>
    </w:tr>
  </w:tbl>
  <w:p w14:paraId="35D9A56E" w14:textId="77777777" w:rsidR="00A35F54" w:rsidRPr="00166E8C" w:rsidRDefault="00A35F54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5E21" w14:textId="77777777" w:rsidR="00F5573B" w:rsidRDefault="00F5573B" w:rsidP="00864515">
      <w:pPr>
        <w:spacing w:after="0" w:line="240" w:lineRule="auto"/>
      </w:pPr>
      <w:r>
        <w:separator/>
      </w:r>
    </w:p>
  </w:footnote>
  <w:footnote w:type="continuationSeparator" w:id="0">
    <w:p w14:paraId="78728C68" w14:textId="77777777" w:rsidR="00F5573B" w:rsidRDefault="00F5573B" w:rsidP="0086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74B6" w14:textId="70A8F9EE" w:rsidR="00A35F54" w:rsidRDefault="00617B35" w:rsidP="0084505F">
    <w:pPr>
      <w:pStyle w:val="Header"/>
      <w:tabs>
        <w:tab w:val="clear" w:pos="9026"/>
        <w:tab w:val="right" w:pos="9781"/>
      </w:tabs>
      <w:ind w:right="-755"/>
      <w:jc w:val="right"/>
    </w:pPr>
    <w:r>
      <w:rPr>
        <w:noProof/>
        <w:lang w:eastAsia="en-GB"/>
      </w:rPr>
      <w:drawing>
        <wp:inline distT="0" distB="0" distL="0" distR="0" wp14:anchorId="21AF1331" wp14:editId="50C6AB5D">
          <wp:extent cx="2019300" cy="10096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5852"/>
    <w:multiLevelType w:val="hybridMultilevel"/>
    <w:tmpl w:val="B5040F08"/>
    <w:lvl w:ilvl="0" w:tplc="2F10C082">
      <w:numFmt w:val="bullet"/>
      <w:lvlText w:val="-"/>
      <w:lvlJc w:val="left"/>
      <w:pPr>
        <w:ind w:left="2520" w:hanging="360"/>
      </w:pPr>
      <w:rPr>
        <w:rFonts w:ascii="Ebrima" w:eastAsia="Calibri" w:hAnsi="Ebrima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4411629"/>
    <w:multiLevelType w:val="hybridMultilevel"/>
    <w:tmpl w:val="A17A72C2"/>
    <w:lvl w:ilvl="0" w:tplc="737A6E4A">
      <w:numFmt w:val="bullet"/>
      <w:lvlText w:val="-"/>
      <w:lvlJc w:val="left"/>
      <w:pPr>
        <w:ind w:left="2520" w:hanging="360"/>
      </w:pPr>
      <w:rPr>
        <w:rFonts w:ascii="Ebrima" w:eastAsia="Calibri" w:hAnsi="Ebrima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0781F72"/>
    <w:multiLevelType w:val="hybridMultilevel"/>
    <w:tmpl w:val="F8F2197E"/>
    <w:lvl w:ilvl="0" w:tplc="C0FAEDEC">
      <w:numFmt w:val="bullet"/>
      <w:lvlText w:val="-"/>
      <w:lvlJc w:val="left"/>
      <w:pPr>
        <w:ind w:left="2520" w:hanging="360"/>
      </w:pPr>
      <w:rPr>
        <w:rFonts w:ascii="Ebrima" w:eastAsia="Calibri" w:hAnsi="Ebrima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60"/>
    <w:rsid w:val="00014B76"/>
    <w:rsid w:val="000332D4"/>
    <w:rsid w:val="000B4614"/>
    <w:rsid w:val="000D527E"/>
    <w:rsid w:val="00166E8C"/>
    <w:rsid w:val="00177B1B"/>
    <w:rsid w:val="001A5BFF"/>
    <w:rsid w:val="001B75CF"/>
    <w:rsid w:val="001B7A04"/>
    <w:rsid w:val="001B7D37"/>
    <w:rsid w:val="001F01F3"/>
    <w:rsid w:val="002534D5"/>
    <w:rsid w:val="002817F8"/>
    <w:rsid w:val="00287425"/>
    <w:rsid w:val="003B2C34"/>
    <w:rsid w:val="003B5FF5"/>
    <w:rsid w:val="003C66A2"/>
    <w:rsid w:val="003E66A3"/>
    <w:rsid w:val="003F264C"/>
    <w:rsid w:val="00430827"/>
    <w:rsid w:val="0044665D"/>
    <w:rsid w:val="00463566"/>
    <w:rsid w:val="004A77C0"/>
    <w:rsid w:val="004C0BFE"/>
    <w:rsid w:val="004D4E6B"/>
    <w:rsid w:val="00505A81"/>
    <w:rsid w:val="00507030"/>
    <w:rsid w:val="00567060"/>
    <w:rsid w:val="00582A29"/>
    <w:rsid w:val="0058719F"/>
    <w:rsid w:val="005C5A28"/>
    <w:rsid w:val="006025F4"/>
    <w:rsid w:val="00617B35"/>
    <w:rsid w:val="006552DA"/>
    <w:rsid w:val="00676029"/>
    <w:rsid w:val="006A570A"/>
    <w:rsid w:val="006A6762"/>
    <w:rsid w:val="006F5387"/>
    <w:rsid w:val="0070186A"/>
    <w:rsid w:val="00733993"/>
    <w:rsid w:val="00755E25"/>
    <w:rsid w:val="007A7E8F"/>
    <w:rsid w:val="007D00BD"/>
    <w:rsid w:val="0084012D"/>
    <w:rsid w:val="0084505F"/>
    <w:rsid w:val="00845E82"/>
    <w:rsid w:val="008622FD"/>
    <w:rsid w:val="00864515"/>
    <w:rsid w:val="00893E9E"/>
    <w:rsid w:val="008F1F03"/>
    <w:rsid w:val="00940E36"/>
    <w:rsid w:val="009721CB"/>
    <w:rsid w:val="009B653C"/>
    <w:rsid w:val="009C0BD5"/>
    <w:rsid w:val="009E534F"/>
    <w:rsid w:val="00A35F54"/>
    <w:rsid w:val="00A50CA1"/>
    <w:rsid w:val="00A842CE"/>
    <w:rsid w:val="00AA730B"/>
    <w:rsid w:val="00AD41F2"/>
    <w:rsid w:val="00AF3044"/>
    <w:rsid w:val="00B1477F"/>
    <w:rsid w:val="00B427B7"/>
    <w:rsid w:val="00B559B8"/>
    <w:rsid w:val="00B8526F"/>
    <w:rsid w:val="00BB50ED"/>
    <w:rsid w:val="00C0479F"/>
    <w:rsid w:val="00CC040D"/>
    <w:rsid w:val="00CD2A75"/>
    <w:rsid w:val="00CE5ED0"/>
    <w:rsid w:val="00D35EAE"/>
    <w:rsid w:val="00D76C7A"/>
    <w:rsid w:val="00DD5B6A"/>
    <w:rsid w:val="00DF48C6"/>
    <w:rsid w:val="00E45406"/>
    <w:rsid w:val="00E65685"/>
    <w:rsid w:val="00ED2422"/>
    <w:rsid w:val="00EF7C50"/>
    <w:rsid w:val="00F405E5"/>
    <w:rsid w:val="00F52A0D"/>
    <w:rsid w:val="00F542C3"/>
    <w:rsid w:val="00F5573B"/>
    <w:rsid w:val="00F73B05"/>
    <w:rsid w:val="00F855F7"/>
    <w:rsid w:val="00F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711C"/>
  <w15:chartTrackingRefBased/>
  <w15:docId w15:val="{BEE94425-2CEE-4490-8C6C-0E333619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515"/>
  </w:style>
  <w:style w:type="paragraph" w:styleId="Footer">
    <w:name w:val="footer"/>
    <w:basedOn w:val="Normal"/>
    <w:link w:val="FooterChar"/>
    <w:uiPriority w:val="99"/>
    <w:unhideWhenUsed/>
    <w:rsid w:val="0086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515"/>
  </w:style>
  <w:style w:type="table" w:styleId="TableGrid">
    <w:name w:val="Table Grid"/>
    <w:basedOn w:val="TableNormal"/>
    <w:uiPriority w:val="59"/>
    <w:rsid w:val="00CD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401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E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6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ga\Downloads\HC_Standard_Letterhea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A7016DBEB7E4DAFB56A290EAF4ABC" ma:contentTypeVersion="23" ma:contentTypeDescription="Create a new document." ma:contentTypeScope="" ma:versionID="691791fae783afd6fe9c80c3b409be10">
  <xsd:schema xmlns:xsd="http://www.w3.org/2001/XMLSchema" xmlns:xs="http://www.w3.org/2001/XMLSchema" xmlns:p="http://schemas.microsoft.com/office/2006/metadata/properties" xmlns:ns2="c6bb7960-6372-40fd-97f4-7d446722cdee" xmlns:ns3="76b858d6-5f2c-44ad-98e7-93da2ffa224f" targetNamespace="http://schemas.microsoft.com/office/2006/metadata/properties" ma:root="true" ma:fieldsID="1eeb044ac91f1e00d1e9ab9f137ac384" ns2:_="" ns3:_="">
    <xsd:import namespace="c6bb7960-6372-40fd-97f4-7d446722cdee"/>
    <xsd:import namespace="76b858d6-5f2c-44ad-98e7-93da2ffa224f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Relates_x0020_To" minOccurs="0"/>
                <xsd:element ref="ns2:Date" minOccurs="0"/>
                <xsd:element ref="ns2:Created_x002d_Migrated" minOccurs="0"/>
                <xsd:element ref="ns2:Created_x0020_by_x002d_Migrated" minOccurs="0"/>
                <xsd:element ref="ns2:Modified_x002d_Migrated" minOccurs="0"/>
                <xsd:element ref="ns2:Modified_x0020_by_x002d_Migrat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7960-6372-40fd-97f4-7d446722cdee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1" nillable="true" ma:displayName="Document Type" ma:format="Dropdown" ma:internalName="Information_x0020_Type" ma:readOnly="false">
      <xsd:simpleType>
        <xsd:restriction base="dms:Choice">
          <xsd:enumeration value="SRTS"/>
          <xsd:enumeration value="Road Safety Education"/>
          <xsd:enumeration value="School Travel Plan"/>
          <xsd:enumeration value="Cycle Storage"/>
          <xsd:enumeration value="Cycle Risk Assessment"/>
        </xsd:restriction>
      </xsd:simpleType>
    </xsd:element>
    <xsd:element name="Relates_x0020_To" ma:index="2" nillable="true" ma:displayName="Relates To" ma:format="Dropdown" ma:internalName="Relates_x0020_To" ma:readOnly="false">
      <xsd:simpleType>
        <xsd:restriction base="dms:Choice">
          <xsd:enumeration value="Bikeability"/>
          <xsd:enumeration value="Consultation"/>
          <xsd:enumeration value="Contracts"/>
          <xsd:enumeration value="Correspondence"/>
          <xsd:enumeration value="Drawings"/>
          <xsd:enumeration value="Driving Ambition"/>
          <xsd:enumeration value="Estimate"/>
          <xsd:enumeration value="Funding"/>
          <xsd:enumeration value="Go For It"/>
          <xsd:enumeration value="Invoice"/>
          <xsd:enumeration value="JRSO"/>
          <xsd:enumeration value="Parksmart"/>
          <xsd:enumeration value="Pedestrian Count Data"/>
          <xsd:enumeration value="Photographs"/>
          <xsd:enumeration value="Quote"/>
          <xsd:enumeration value="Road Markings/Signs"/>
          <xsd:enumeration value="School Crossing Assessment"/>
          <xsd:enumeration value="School Transport Appeals"/>
          <xsd:enumeration value="Speed Count Data"/>
          <xsd:enumeration value="Traffic Orders"/>
          <xsd:enumeration value="Traffic Trails"/>
          <xsd:enumeration value="Travel Mode Survey"/>
        </xsd:restriction>
      </xsd:simpleType>
    </xsd:element>
    <xsd:element name="Date" ma:index="3" nillable="true" ma:displayName="Date" ma:description="Format = YYYY" ma:internalName="Date" ma:readOnly="false">
      <xsd:simpleType>
        <xsd:restriction base="dms:Text">
          <xsd:maxLength value="255"/>
        </xsd:restriction>
      </xsd:simpleType>
    </xsd:element>
    <xsd:element name="Created_x002d_Migrated" ma:index="11" nillable="true" ma:displayName="Created-Migrated" ma:internalName="Created_x002d_Migrated">
      <xsd:simpleType>
        <xsd:restriction base="dms:Text">
          <xsd:maxLength value="255"/>
        </xsd:restriction>
      </xsd:simpleType>
    </xsd:element>
    <xsd:element name="Created_x0020_by_x002d_Migrated" ma:index="12" nillable="true" ma:displayName="Created by-Migrated" ma:internalName="Created_x0020_by_x002d_Migrated">
      <xsd:simpleType>
        <xsd:restriction base="dms:Text">
          <xsd:maxLength value="255"/>
        </xsd:restriction>
      </xsd:simpleType>
    </xsd:element>
    <xsd:element name="Modified_x002d_Migrated" ma:index="13" nillable="true" ma:displayName="Modified-Migrated" ma:internalName="Modified_x002d_Migrated">
      <xsd:simpleType>
        <xsd:restriction base="dms:Text">
          <xsd:maxLength value="255"/>
        </xsd:restriction>
      </xsd:simpleType>
    </xsd:element>
    <xsd:element name="Modified_x0020_by_x002d_Migrated" ma:index="14" nillable="true" ma:displayName="Modified by-Migrated" ma:internalName="Modified_x0020_by_x002d_Migrated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858d6-5f2c-44ad-98e7-93da2ffa224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d_Migrated xmlns="c6bb7960-6372-40fd-97f4-7d446722cdee" xsi:nil="true"/>
    <Modified_x0020_by_x002d_Migrated xmlns="c6bb7960-6372-40fd-97f4-7d446722cdee" xsi:nil="true"/>
    <Date xmlns="c6bb7960-6372-40fd-97f4-7d446722cdee">2021</Date>
    <Relates_x0020_To xmlns="c6bb7960-6372-40fd-97f4-7d446722cdee">Consultation</Relates_x0020_To>
    <Information_x0020_Type xmlns="c6bb7960-6372-40fd-97f4-7d446722cdee">SRTS</Information_x0020_Type>
    <Created_x002d_Migrated xmlns="c6bb7960-6372-40fd-97f4-7d446722cdee" xsi:nil="true"/>
    <Created_x0020_by_x002d_Migrated xmlns="c6bb7960-6372-40fd-97f4-7d446722cd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6D4DBAC-8C5E-4C63-A325-7E984732C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b7960-6372-40fd-97f4-7d446722cdee"/>
    <ds:schemaRef ds:uri="76b858d6-5f2c-44ad-98e7-93da2ffa2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28D52-AF42-4143-BF74-91DF730A10AF}">
  <ds:schemaRefs>
    <ds:schemaRef ds:uri="http://schemas.microsoft.com/office/2006/metadata/properties"/>
    <ds:schemaRef ds:uri="http://schemas.microsoft.com/office/infopath/2007/PartnerControls"/>
    <ds:schemaRef ds:uri="c6bb7960-6372-40fd-97f4-7d446722cdee"/>
  </ds:schemaRefs>
</ds:datastoreItem>
</file>

<file path=customXml/itemProps3.xml><?xml version="1.0" encoding="utf-8"?>
<ds:datastoreItem xmlns:ds="http://schemas.openxmlformats.org/officeDocument/2006/customXml" ds:itemID="{020D00A1-0E18-4D89-A331-A0E4B1609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E500C8-E20F-4442-ACA0-E2DF6672CA7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HC_Standard_Letterhead (1)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Garden</dc:creator>
  <cp:keywords/>
  <cp:lastModifiedBy>Diane Agnew (Policy and Reform)</cp:lastModifiedBy>
  <cp:revision>2</cp:revision>
  <cp:lastPrinted>2022-06-14T15:27:00Z</cp:lastPrinted>
  <dcterms:created xsi:type="dcterms:W3CDTF">2022-06-14T15:28:00Z</dcterms:created>
  <dcterms:modified xsi:type="dcterms:W3CDTF">2022-06-14T15:28:00Z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0x010100CE9A7016DBEB7E4DAFB56A290EAF4ABC</vt:lpwstr>
  </property>
</Properties>
</file>